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B5" w:rsidRPr="001D7F3E" w:rsidRDefault="00F767BC" w:rsidP="00AD31B5">
      <w:pPr>
        <w:pStyle w:val="a6"/>
        <w:pBdr>
          <w:top w:val="thickThinSmallGap" w:sz="12" w:space="1" w:color="auto"/>
          <w:left w:val="thickThinSmallGap" w:sz="12" w:space="1" w:color="auto"/>
          <w:bottom w:val="thinThickSmallGap" w:sz="12" w:space="1" w:color="auto"/>
          <w:right w:val="thinThickSmallGap" w:sz="12" w:space="1" w:color="auto"/>
        </w:pBdr>
        <w:rPr>
          <w:rFonts w:ascii="TH SarabunIT๙" w:hAnsi="TH SarabunIT๙" w:cs="TH SarabunIT๙"/>
          <w:sz w:val="32"/>
          <w:szCs w:val="32"/>
          <w:cs/>
        </w:rPr>
      </w:pPr>
      <w:r w:rsidRPr="001D7F3E">
        <w:rPr>
          <w:rFonts w:ascii="TH SarabunIT๙" w:hAnsi="TH SarabunIT๙" w:cs="TH SarabunIT๙" w:hint="cs"/>
          <w:sz w:val="32"/>
          <w:szCs w:val="32"/>
          <w:cs/>
        </w:rPr>
        <w:t>รายงานผลแบบสอบถามความคิดเห็นเกี่ยวกับร่างข้อบัญญัติองค์การบริหารส่วนตำบลมหาชัย เรื่อง การควบคุมกิจการที่เป็นอันตรายต่อสุขภาพ ประเภทการประกอบกิจการการให้บริการลานสะสมบรรจุสินค้าหรือลานจอดรถหัวลากตู้สินค้า พ.ศ. ......</w:t>
      </w:r>
    </w:p>
    <w:p w:rsidR="00AD31B5" w:rsidRPr="001D7F3E" w:rsidRDefault="00AD31B5" w:rsidP="00AD31B5">
      <w:pPr>
        <w:pStyle w:val="a6"/>
        <w:pBdr>
          <w:top w:val="thickThinSmallGap" w:sz="12" w:space="1" w:color="auto"/>
          <w:left w:val="thickThinSmallGap" w:sz="12" w:space="1" w:color="auto"/>
          <w:bottom w:val="thinThickSmallGap" w:sz="12" w:space="1" w:color="auto"/>
          <w:right w:val="thinThickSmallGap" w:sz="12" w:space="1" w:color="auto"/>
        </w:pBdr>
        <w:rPr>
          <w:rFonts w:ascii="TH SarabunIT๙" w:hAnsi="TH SarabunIT๙" w:cs="TH SarabunIT๙"/>
          <w:b w:val="0"/>
          <w:bCs w:val="0"/>
          <w:spacing w:val="-14"/>
          <w:sz w:val="32"/>
          <w:szCs w:val="32"/>
          <w:cs/>
        </w:rPr>
      </w:pPr>
      <w:r w:rsidRPr="001D7F3E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คำชี้แจง</w:t>
      </w:r>
      <w:r w:rsidR="001D7F3E" w:rsidRPr="001D7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F3E" w:rsidRPr="001D7F3E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1D7F3E">
        <w:rPr>
          <w:rFonts w:ascii="TH SarabunIT๙" w:hAnsi="TH SarabunIT๙" w:cs="TH SarabunIT๙"/>
          <w:sz w:val="32"/>
          <w:szCs w:val="32"/>
          <w:cs/>
        </w:rPr>
        <w:t>เป็นแบบ</w:t>
      </w:r>
      <w:r w:rsidR="001D7F3E" w:rsidRPr="001D7F3E">
        <w:rPr>
          <w:rFonts w:ascii="TH SarabunIT๙" w:hAnsi="TH SarabunIT๙" w:cs="TH SarabunIT๙" w:hint="cs"/>
          <w:sz w:val="32"/>
          <w:szCs w:val="32"/>
          <w:cs/>
        </w:rPr>
        <w:t>สอบถามความคิดเห็นเกี่ยวกับร่างข้อบัญญัติ</w:t>
      </w:r>
      <w:r w:rsidRPr="001D7F3E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</w:t>
      </w:r>
      <w:r w:rsidR="001D7F3E" w:rsidRPr="001D7F3E">
        <w:rPr>
          <w:rFonts w:ascii="TH SarabunIT๙" w:hAnsi="TH SarabunIT๙" w:cs="TH SarabunIT๙" w:hint="cs"/>
          <w:sz w:val="32"/>
          <w:szCs w:val="32"/>
          <w:cs/>
        </w:rPr>
        <w:t>รับฟังความคิดเห็นของประชาชนเพื่อให้เกิดประโยชน์แก่องค์การบริหารส่วนตำบลมหาชัยและประชาชน</w:t>
      </w:r>
      <w:r w:rsidR="001D7F3E" w:rsidRPr="001D7F3E">
        <w:rPr>
          <w:rFonts w:ascii="TH SarabunIT๙" w:hAnsi="TH SarabunIT๙" w:cs="TH SarabunIT๙"/>
          <w:sz w:val="32"/>
          <w:szCs w:val="32"/>
          <w:cs/>
        </w:rPr>
        <w:t xml:space="preserve"> รวมถึงเพื่อให้ประชาชนมีส่วนร่วมในการตราร่างข้อบัญญ</w:t>
      </w:r>
      <w:r w:rsidR="001D7F3E" w:rsidRPr="001D7F3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1D7F3E" w:rsidRPr="001D7F3E">
        <w:rPr>
          <w:rFonts w:ascii="TH SarabunIT๙" w:hAnsi="TH SarabunIT๙" w:cs="TH SarabunIT๙"/>
          <w:sz w:val="32"/>
          <w:szCs w:val="32"/>
          <w:cs/>
        </w:rPr>
        <w:t xml:space="preserve">ติองค์การบริหารส่วนตำบลมหาชัย </w:t>
      </w:r>
    </w:p>
    <w:p w:rsidR="00AD31B5" w:rsidRPr="000B7881" w:rsidRDefault="001D7F3E" w:rsidP="00AD31B5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AD31B5" w:rsidRPr="000B788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D31B5" w:rsidRPr="000B788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AD31B5" w:rsidRDefault="00AD31B5" w:rsidP="00AD31B5">
      <w:pPr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6A6A15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6A6A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proofErr w:type="gramStart"/>
      <w:r w:rsidRPr="006A6A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ชื่อองค์กร</w:t>
      </w:r>
      <w:r w:rsidRPr="006A6A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องค์การบริหารส่วนตำบลมหาชัย</w:t>
      </w:r>
      <w:proofErr w:type="gramEnd"/>
    </w:p>
    <w:p w:rsidR="001D7F3E" w:rsidRDefault="00AD31B5" w:rsidP="001D7F3E">
      <w:pPr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6A6A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 ชื่อโครงการ</w:t>
      </w:r>
      <w:r w:rsidR="001D7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F3E" w:rsidRPr="001D7F3E">
        <w:rPr>
          <w:rFonts w:ascii="TH SarabunIT๙" w:hAnsi="TH SarabunIT๙" w:cs="TH SarabunIT๙"/>
          <w:sz w:val="32"/>
          <w:szCs w:val="32"/>
          <w:cs/>
        </w:rPr>
        <w:t>เป็นแบบ</w:t>
      </w:r>
      <w:r w:rsidR="001D7F3E" w:rsidRPr="001D7F3E">
        <w:rPr>
          <w:rFonts w:ascii="TH SarabunIT๙" w:hAnsi="TH SarabunIT๙" w:cs="TH SarabunIT๙" w:hint="cs"/>
          <w:sz w:val="32"/>
          <w:szCs w:val="32"/>
          <w:cs/>
        </w:rPr>
        <w:t>สอบถามความคิดเห็นเกี่ยวกับร่างข้อบัญญัติ</w:t>
      </w:r>
      <w:r w:rsidRPr="00CA08F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D31B5" w:rsidRDefault="00AD31B5" w:rsidP="001D7F3E">
      <w:pPr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6A6A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 กลุ่มเป้าหมาย</w:t>
      </w:r>
      <w:r w:rsidR="001D7F3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ประชาชน</w:t>
      </w:r>
    </w:p>
    <w:p w:rsidR="00AD31B5" w:rsidRDefault="001D7F3E" w:rsidP="00AD31B5">
      <w:pPr>
        <w:ind w:left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AD31B5" w:rsidRPr="006A6A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 ระยะเวลาในการดำเนินโครงการ</w:t>
      </w:r>
      <w:r w:rsidR="00AD31B5">
        <w:rPr>
          <w:rFonts w:ascii="TH SarabunIT๙" w:hAnsi="TH SarabunIT๙" w:cs="TH SarabunIT๙" w:hint="cs"/>
          <w:sz w:val="32"/>
          <w:szCs w:val="32"/>
          <w:cs/>
        </w:rPr>
        <w:t xml:space="preserve">  วันที่ 22 เมษายน 2565 </w:t>
      </w:r>
    </w:p>
    <w:p w:rsidR="00AD31B5" w:rsidRPr="000B7881" w:rsidRDefault="00AD31B5" w:rsidP="00AD31B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D31B5" w:rsidRPr="006A6A15" w:rsidRDefault="00FC5F23" w:rsidP="00AD31B5">
      <w:pPr>
        <w:spacing w:line="360" w:lineRule="auto"/>
        <w:ind w:left="42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="00AD31B5" w:rsidRPr="006A6A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 </w:t>
      </w:r>
      <w:r w:rsidR="00AD31B5" w:rsidRPr="006A6A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เพศ</w:t>
      </w:r>
    </w:p>
    <w:tbl>
      <w:tblPr>
        <w:tblW w:w="0" w:type="auto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3967"/>
        <w:gridCol w:w="2547"/>
        <w:gridCol w:w="2429"/>
      </w:tblGrid>
      <w:tr w:rsidR="00AD31B5" w:rsidRPr="000B7881" w:rsidTr="00660FF6">
        <w:tc>
          <w:tcPr>
            <w:tcW w:w="4253" w:type="dxa"/>
            <w:tcBorders>
              <w:top w:val="single" w:sz="8" w:space="0" w:color="4DADC7"/>
              <w:left w:val="single" w:sz="8" w:space="0" w:color="4DADC7"/>
              <w:bottom w:val="single" w:sz="8" w:space="0" w:color="4DADC7"/>
              <w:right w:val="single" w:sz="8" w:space="0" w:color="FFFFFF"/>
            </w:tcBorders>
            <w:shd w:val="clear" w:color="auto" w:fill="4BACC6"/>
          </w:tcPr>
          <w:p w:rsidR="00AD31B5" w:rsidRPr="000B7881" w:rsidRDefault="00AD31B5" w:rsidP="00660FF6">
            <w:pPr>
              <w:rPr>
                <w:rFonts w:ascii="TH SarabunIT๙" w:hAnsi="TH SarabunIT๙" w:cs="TH SarabunIT๙"/>
                <w:b/>
                <w:bCs/>
                <w:i/>
                <w:iCs/>
                <w:color w:val="FFFFFF"/>
                <w:szCs w:val="32"/>
              </w:rPr>
            </w:pPr>
            <w:r w:rsidRPr="000B7881">
              <w:rPr>
                <w:rFonts w:ascii="TH SarabunIT๙" w:hAnsi="TH SarabunIT๙" w:cs="TH SarabunIT๙"/>
                <w:b/>
                <w:bCs/>
                <w:i/>
                <w:iCs/>
                <w:color w:val="FFFFFF"/>
                <w:sz w:val="32"/>
                <w:szCs w:val="32"/>
                <w:cs/>
              </w:rPr>
              <w:t>เพศ</w:t>
            </w:r>
          </w:p>
        </w:tc>
        <w:tc>
          <w:tcPr>
            <w:tcW w:w="2693" w:type="dxa"/>
            <w:tcBorders>
              <w:top w:val="single" w:sz="8" w:space="0" w:color="4DADC7"/>
              <w:left w:val="single" w:sz="8" w:space="0" w:color="FFFFFF"/>
              <w:bottom w:val="single" w:sz="8" w:space="0" w:color="4DADC7"/>
              <w:right w:val="single" w:sz="8" w:space="0" w:color="FFFFFF"/>
            </w:tcBorders>
            <w:shd w:val="clear" w:color="auto" w:fill="4BACC6"/>
          </w:tcPr>
          <w:p w:rsidR="00AD31B5" w:rsidRPr="000B7881" w:rsidRDefault="00AD31B5" w:rsidP="00660FF6">
            <w:pPr>
              <w:rPr>
                <w:rFonts w:ascii="TH SarabunIT๙" w:hAnsi="TH SarabunIT๙" w:cs="TH SarabunIT๙"/>
                <w:b/>
                <w:bCs/>
                <w:i/>
                <w:iCs/>
                <w:color w:val="FFFFFF"/>
                <w:szCs w:val="32"/>
              </w:rPr>
            </w:pPr>
            <w:r w:rsidRPr="000B7881">
              <w:rPr>
                <w:rFonts w:ascii="TH SarabunIT๙" w:hAnsi="TH SarabunIT๙" w:cs="TH SarabunIT๙"/>
                <w:b/>
                <w:bCs/>
                <w:i/>
                <w:iCs/>
                <w:color w:val="FFFFFF"/>
                <w:sz w:val="32"/>
                <w:szCs w:val="32"/>
                <w:cs/>
              </w:rPr>
              <w:t>จำนวน</w:t>
            </w:r>
          </w:p>
        </w:tc>
        <w:tc>
          <w:tcPr>
            <w:tcW w:w="2552" w:type="dxa"/>
            <w:tcBorders>
              <w:top w:val="single" w:sz="8" w:space="0" w:color="4DADC7"/>
              <w:left w:val="single" w:sz="8" w:space="0" w:color="FFFFFF"/>
              <w:bottom w:val="single" w:sz="8" w:space="0" w:color="4DADC7"/>
              <w:right w:val="single" w:sz="8" w:space="0" w:color="4DADC7"/>
            </w:tcBorders>
            <w:shd w:val="clear" w:color="auto" w:fill="4BACC6"/>
          </w:tcPr>
          <w:p w:rsidR="00AD31B5" w:rsidRPr="000B7881" w:rsidRDefault="00AD31B5" w:rsidP="00660FF6">
            <w:pPr>
              <w:rPr>
                <w:rFonts w:ascii="TH SarabunIT๙" w:hAnsi="TH SarabunIT๙" w:cs="TH SarabunIT๙"/>
                <w:b/>
                <w:bCs/>
                <w:i/>
                <w:iCs/>
                <w:color w:val="FFFFFF"/>
                <w:szCs w:val="32"/>
              </w:rPr>
            </w:pPr>
            <w:r w:rsidRPr="000B7881">
              <w:rPr>
                <w:rFonts w:ascii="TH SarabunIT๙" w:hAnsi="TH SarabunIT๙" w:cs="TH SarabunIT๙"/>
                <w:b/>
                <w:bCs/>
                <w:i/>
                <w:iCs/>
                <w:color w:val="FFFFFF"/>
                <w:sz w:val="32"/>
                <w:szCs w:val="32"/>
                <w:cs/>
              </w:rPr>
              <w:t>คิดเป็นร้อยละ</w:t>
            </w:r>
          </w:p>
        </w:tc>
      </w:tr>
      <w:tr w:rsidR="00AD31B5" w:rsidRPr="000B7881" w:rsidTr="00660FF6">
        <w:tc>
          <w:tcPr>
            <w:tcW w:w="4253" w:type="dxa"/>
            <w:tcBorders>
              <w:top w:val="single" w:sz="8" w:space="0" w:color="4DADC7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31B5" w:rsidRPr="000B7881" w:rsidRDefault="00AD31B5" w:rsidP="00660FF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B78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693" w:type="dxa"/>
            <w:tcBorders>
              <w:top w:val="single" w:sz="8" w:space="0" w:color="4DADC7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31B5" w:rsidRPr="000B7881" w:rsidRDefault="001D7F3E" w:rsidP="00660FF6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2552" w:type="dxa"/>
            <w:tcBorders>
              <w:top w:val="single" w:sz="8" w:space="0" w:color="4DADC7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31B5" w:rsidRPr="000B7881" w:rsidRDefault="001D7F3E" w:rsidP="00660FF6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39.1</w:t>
            </w:r>
          </w:p>
        </w:tc>
      </w:tr>
      <w:tr w:rsidR="00AD31B5" w:rsidRPr="000B7881" w:rsidTr="00660FF6">
        <w:tc>
          <w:tcPr>
            <w:tcW w:w="4253" w:type="dxa"/>
            <w:tcBorders>
              <w:bottom w:val="double" w:sz="6" w:space="0" w:color="4BACC6"/>
              <w:right w:val="single" w:sz="8" w:space="0" w:color="4BACC6"/>
            </w:tcBorders>
          </w:tcPr>
          <w:p w:rsidR="00AD31B5" w:rsidRPr="000B7881" w:rsidRDefault="00AD31B5" w:rsidP="00660FF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B78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693" w:type="dxa"/>
            <w:tcBorders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AD31B5" w:rsidRPr="000B7881" w:rsidRDefault="001D7F3E" w:rsidP="00660FF6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2552" w:type="dxa"/>
            <w:tcBorders>
              <w:left w:val="single" w:sz="8" w:space="0" w:color="4BACC6"/>
              <w:bottom w:val="double" w:sz="6" w:space="0" w:color="4BACC6"/>
            </w:tcBorders>
          </w:tcPr>
          <w:p w:rsidR="00AD31B5" w:rsidRPr="000B7881" w:rsidRDefault="001D7F3E" w:rsidP="00660FF6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33.15</w:t>
            </w:r>
          </w:p>
        </w:tc>
      </w:tr>
      <w:tr w:rsidR="00AD31B5" w:rsidRPr="000B7881" w:rsidTr="00660FF6">
        <w:tc>
          <w:tcPr>
            <w:tcW w:w="4253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FFFFFF"/>
            </w:tcBorders>
            <w:shd w:val="clear" w:color="auto" w:fill="8DB3E2"/>
          </w:tcPr>
          <w:p w:rsidR="00AD31B5" w:rsidRPr="000B7881" w:rsidRDefault="00AD31B5" w:rsidP="00660FF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B78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  <w:tcBorders>
              <w:top w:val="double" w:sz="6" w:space="0" w:color="4BACC6"/>
              <w:left w:val="single" w:sz="8" w:space="0" w:color="FFFFFF"/>
              <w:bottom w:val="single" w:sz="8" w:space="0" w:color="4BACC6"/>
              <w:right w:val="single" w:sz="8" w:space="0" w:color="FFFFFF"/>
            </w:tcBorders>
            <w:shd w:val="clear" w:color="auto" w:fill="8DB3E2"/>
          </w:tcPr>
          <w:p w:rsidR="00AD31B5" w:rsidRPr="000B7881" w:rsidRDefault="001D7F3E" w:rsidP="00660FF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85</w:t>
            </w:r>
          </w:p>
        </w:tc>
        <w:tc>
          <w:tcPr>
            <w:tcW w:w="2552" w:type="dxa"/>
            <w:tcBorders>
              <w:top w:val="double" w:sz="6" w:space="0" w:color="4BACC6"/>
              <w:left w:val="single" w:sz="8" w:space="0" w:color="FFFFFF"/>
              <w:bottom w:val="single" w:sz="8" w:space="0" w:color="4BACC6"/>
              <w:right w:val="single" w:sz="8" w:space="0" w:color="4BACC6"/>
            </w:tcBorders>
            <w:shd w:val="clear" w:color="auto" w:fill="8DB3E2"/>
          </w:tcPr>
          <w:p w:rsidR="00AD31B5" w:rsidRPr="000B7881" w:rsidRDefault="00AD31B5" w:rsidP="00660FF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B78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๑๐๐.๐๐</w:t>
            </w:r>
          </w:p>
        </w:tc>
      </w:tr>
    </w:tbl>
    <w:p w:rsidR="00AD31B5" w:rsidRDefault="00AD31B5" w:rsidP="00AD31B5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31B5" w:rsidRDefault="00AD31B5" w:rsidP="00AD31B5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31B5" w:rsidRDefault="00AD31B5" w:rsidP="00AD31B5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31B5" w:rsidRPr="000B7881" w:rsidRDefault="00AD31B5" w:rsidP="00AD31B5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7881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1423670</wp:posOffset>
            </wp:positionH>
            <wp:positionV relativeFrom="paragraph">
              <wp:posOffset>119380</wp:posOffset>
            </wp:positionV>
            <wp:extent cx="3095625" cy="1638300"/>
            <wp:effectExtent l="0" t="0" r="0" b="0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AD31B5" w:rsidRPr="000B7881" w:rsidRDefault="00AD31B5" w:rsidP="00AD31B5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31B5" w:rsidRPr="000B7881" w:rsidRDefault="00AD31B5" w:rsidP="00AD31B5">
      <w:pPr>
        <w:spacing w:after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D31B5" w:rsidRDefault="00AD31B5" w:rsidP="00AD31B5">
      <w:pPr>
        <w:pStyle w:val="a5"/>
        <w:spacing w:before="120" w:line="360" w:lineRule="auto"/>
        <w:ind w:left="714"/>
        <w:rPr>
          <w:rFonts w:ascii="TH SarabunIT๙" w:hAnsi="TH SarabunIT๙" w:cs="TH SarabunIT๙"/>
          <w:sz w:val="32"/>
          <w:szCs w:val="32"/>
        </w:rPr>
      </w:pPr>
    </w:p>
    <w:p w:rsidR="00AD31B5" w:rsidRDefault="00AD31B5" w:rsidP="00AD31B5">
      <w:pPr>
        <w:pStyle w:val="a5"/>
        <w:spacing w:before="120" w:line="360" w:lineRule="auto"/>
        <w:ind w:left="714"/>
        <w:rPr>
          <w:rFonts w:ascii="TH SarabunIT๙" w:hAnsi="TH SarabunIT๙" w:cs="TH SarabunIT๙"/>
          <w:sz w:val="32"/>
          <w:szCs w:val="32"/>
        </w:rPr>
      </w:pPr>
    </w:p>
    <w:p w:rsidR="00AD31B5" w:rsidRDefault="00AD31B5" w:rsidP="00AD31B5">
      <w:pPr>
        <w:pStyle w:val="a5"/>
        <w:spacing w:before="120" w:line="360" w:lineRule="auto"/>
        <w:ind w:left="714"/>
        <w:rPr>
          <w:rFonts w:ascii="TH SarabunIT๙" w:hAnsi="TH SarabunIT๙" w:cs="TH SarabunIT๙"/>
          <w:sz w:val="32"/>
          <w:szCs w:val="32"/>
        </w:rPr>
      </w:pPr>
    </w:p>
    <w:p w:rsidR="00AD31B5" w:rsidRDefault="00AD31B5" w:rsidP="00AD31B5">
      <w:pPr>
        <w:pStyle w:val="a5"/>
        <w:spacing w:before="120" w:line="360" w:lineRule="auto"/>
        <w:ind w:left="714"/>
        <w:rPr>
          <w:rFonts w:ascii="TH SarabunIT๙" w:hAnsi="TH SarabunIT๙" w:cs="TH SarabunIT๙"/>
          <w:sz w:val="32"/>
          <w:szCs w:val="32"/>
        </w:rPr>
      </w:pPr>
    </w:p>
    <w:p w:rsidR="00AD31B5" w:rsidRDefault="00AD31B5" w:rsidP="00AD31B5">
      <w:pPr>
        <w:pStyle w:val="a5"/>
        <w:spacing w:before="120" w:line="360" w:lineRule="auto"/>
        <w:ind w:left="714"/>
        <w:rPr>
          <w:rFonts w:ascii="TH SarabunIT๙" w:hAnsi="TH SarabunIT๙" w:cs="TH SarabunIT๙"/>
          <w:sz w:val="32"/>
          <w:szCs w:val="32"/>
        </w:rPr>
      </w:pPr>
    </w:p>
    <w:p w:rsidR="00AD31B5" w:rsidRDefault="00AD31B5" w:rsidP="00AD31B5">
      <w:pPr>
        <w:pStyle w:val="a5"/>
        <w:spacing w:before="120" w:line="360" w:lineRule="auto"/>
        <w:ind w:left="714"/>
        <w:jc w:val="center"/>
        <w:rPr>
          <w:rFonts w:ascii="TH SarabunIT๙" w:hAnsi="TH SarabunIT๙" w:cs="TH SarabunIT๙"/>
          <w:sz w:val="32"/>
          <w:szCs w:val="32"/>
        </w:rPr>
      </w:pPr>
    </w:p>
    <w:p w:rsidR="00AD31B5" w:rsidRDefault="00AD31B5" w:rsidP="005E417E">
      <w:pPr>
        <w:spacing w:before="120" w:line="360" w:lineRule="auto"/>
        <w:rPr>
          <w:rFonts w:ascii="TH SarabunIT๙" w:hAnsi="TH SarabunIT๙" w:cs="TH SarabunIT๙"/>
          <w:sz w:val="32"/>
          <w:szCs w:val="32"/>
        </w:rPr>
      </w:pPr>
    </w:p>
    <w:p w:rsidR="005E417E" w:rsidRPr="005E417E" w:rsidRDefault="005E417E" w:rsidP="005E417E">
      <w:pPr>
        <w:spacing w:before="120" w:line="360" w:lineRule="auto"/>
        <w:rPr>
          <w:rFonts w:ascii="TH SarabunIT๙" w:hAnsi="TH SarabunIT๙" w:cs="TH SarabunIT๙"/>
          <w:sz w:val="32"/>
          <w:szCs w:val="32"/>
        </w:rPr>
      </w:pPr>
    </w:p>
    <w:p w:rsidR="000E67D4" w:rsidRDefault="000E67D4" w:rsidP="00AD31B5">
      <w:pPr>
        <w:pStyle w:val="a5"/>
        <w:spacing w:before="120" w:line="360" w:lineRule="auto"/>
        <w:ind w:left="714"/>
        <w:jc w:val="center"/>
        <w:rPr>
          <w:rFonts w:ascii="TH SarabunIT๙" w:hAnsi="TH SarabunIT๙" w:cs="TH SarabunIT๙"/>
          <w:sz w:val="32"/>
          <w:szCs w:val="32"/>
        </w:rPr>
      </w:pPr>
    </w:p>
    <w:p w:rsidR="00AD31B5" w:rsidRPr="006A6A15" w:rsidRDefault="00AD31B5" w:rsidP="00AD31B5">
      <w:pPr>
        <w:pStyle w:val="a5"/>
        <w:spacing w:before="120" w:line="360" w:lineRule="auto"/>
        <w:ind w:left="714"/>
        <w:jc w:val="center"/>
        <w:rPr>
          <w:rFonts w:ascii="TH SarabunIT๙" w:hAnsi="TH SarabunIT๙" w:cs="TH SarabunIT๙"/>
          <w:sz w:val="32"/>
          <w:szCs w:val="32"/>
        </w:rPr>
      </w:pPr>
      <w:r w:rsidRPr="006A6A15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AD31B5" w:rsidRPr="000B7881" w:rsidRDefault="00AD31B5" w:rsidP="00AD31B5">
      <w:pPr>
        <w:pStyle w:val="a5"/>
        <w:spacing w:before="120"/>
        <w:ind w:left="714"/>
        <w:rPr>
          <w:rFonts w:ascii="TH SarabunIT๙" w:hAnsi="TH SarabunIT๙" w:cs="TH SarabunIT๙"/>
          <w:sz w:val="32"/>
          <w:szCs w:val="32"/>
        </w:rPr>
      </w:pPr>
    </w:p>
    <w:p w:rsidR="00AD31B5" w:rsidRPr="006A6A15" w:rsidRDefault="00FC5F23" w:rsidP="00AD31B5">
      <w:pPr>
        <w:pStyle w:val="a5"/>
        <w:spacing w:before="120" w:line="360" w:lineRule="auto"/>
        <w:ind w:left="71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AD31B5" w:rsidRPr="006A6A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อายุ</w:t>
      </w:r>
    </w:p>
    <w:tbl>
      <w:tblPr>
        <w:tblW w:w="0" w:type="auto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4009"/>
        <w:gridCol w:w="2524"/>
        <w:gridCol w:w="2410"/>
      </w:tblGrid>
      <w:tr w:rsidR="00AD31B5" w:rsidRPr="000B7881" w:rsidTr="00F708A6">
        <w:tc>
          <w:tcPr>
            <w:tcW w:w="4110" w:type="dxa"/>
            <w:tcBorders>
              <w:top w:val="single" w:sz="8" w:space="0" w:color="4DADC7"/>
              <w:left w:val="single" w:sz="8" w:space="0" w:color="4DADC7"/>
              <w:bottom w:val="single" w:sz="8" w:space="0" w:color="4DADC7"/>
              <w:right w:val="single" w:sz="8" w:space="0" w:color="FFFFFF"/>
            </w:tcBorders>
            <w:shd w:val="clear" w:color="auto" w:fill="E36C0A" w:themeFill="accent6" w:themeFillShade="BF"/>
          </w:tcPr>
          <w:p w:rsidR="00AD31B5" w:rsidRPr="000B7881" w:rsidRDefault="00FC5F23" w:rsidP="00FC5F23">
            <w:pPr>
              <w:rPr>
                <w:rFonts w:ascii="TH SarabunIT๙" w:hAnsi="TH SarabunIT๙" w:cs="TH SarabunIT๙"/>
                <w:b/>
                <w:bCs/>
                <w:i/>
                <w:iCs/>
                <w:color w:val="FFFFFF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iCs/>
                <w:color w:val="FFFFFF"/>
                <w:sz w:val="32"/>
                <w:szCs w:val="32"/>
                <w:cs/>
              </w:rPr>
              <w:t>อายุ</w:t>
            </w:r>
          </w:p>
        </w:tc>
        <w:tc>
          <w:tcPr>
            <w:tcW w:w="2573" w:type="dxa"/>
            <w:tcBorders>
              <w:top w:val="single" w:sz="8" w:space="0" w:color="4DADC7"/>
              <w:left w:val="single" w:sz="8" w:space="0" w:color="FFFFFF"/>
              <w:bottom w:val="single" w:sz="8" w:space="0" w:color="4DADC7"/>
              <w:right w:val="single" w:sz="8" w:space="0" w:color="FFFFFF"/>
            </w:tcBorders>
            <w:shd w:val="clear" w:color="auto" w:fill="E36C0A" w:themeFill="accent6" w:themeFillShade="BF"/>
          </w:tcPr>
          <w:p w:rsidR="00AD31B5" w:rsidRPr="000B7881" w:rsidRDefault="00AD31B5" w:rsidP="00015015">
            <w:pPr>
              <w:rPr>
                <w:rFonts w:ascii="TH SarabunIT๙" w:hAnsi="TH SarabunIT๙" w:cs="TH SarabunIT๙"/>
                <w:b/>
                <w:bCs/>
                <w:i/>
                <w:iCs/>
                <w:color w:val="FFFFFF"/>
                <w:szCs w:val="32"/>
              </w:rPr>
            </w:pPr>
            <w:r w:rsidRPr="000B7881">
              <w:rPr>
                <w:rFonts w:ascii="TH SarabunIT๙" w:hAnsi="TH SarabunIT๙" w:cs="TH SarabunIT๙"/>
                <w:b/>
                <w:bCs/>
                <w:i/>
                <w:iCs/>
                <w:color w:val="FFFFFF"/>
                <w:sz w:val="32"/>
                <w:szCs w:val="32"/>
                <w:cs/>
              </w:rPr>
              <w:t>จำนวน</w:t>
            </w:r>
          </w:p>
        </w:tc>
        <w:tc>
          <w:tcPr>
            <w:tcW w:w="2451" w:type="dxa"/>
            <w:tcBorders>
              <w:top w:val="single" w:sz="8" w:space="0" w:color="4DADC7"/>
              <w:left w:val="single" w:sz="8" w:space="0" w:color="FFFFFF"/>
              <w:bottom w:val="single" w:sz="8" w:space="0" w:color="4DADC7"/>
              <w:right w:val="single" w:sz="8" w:space="0" w:color="4DADC7"/>
            </w:tcBorders>
            <w:shd w:val="clear" w:color="auto" w:fill="E36C0A" w:themeFill="accent6" w:themeFillShade="BF"/>
          </w:tcPr>
          <w:p w:rsidR="00AD31B5" w:rsidRPr="000B7881" w:rsidRDefault="00AD31B5" w:rsidP="00015015">
            <w:pPr>
              <w:rPr>
                <w:rFonts w:ascii="TH SarabunIT๙" w:hAnsi="TH SarabunIT๙" w:cs="TH SarabunIT๙"/>
                <w:b/>
                <w:bCs/>
                <w:i/>
                <w:iCs/>
                <w:color w:val="FFFFFF"/>
                <w:szCs w:val="32"/>
              </w:rPr>
            </w:pPr>
            <w:r w:rsidRPr="000B7881">
              <w:rPr>
                <w:rFonts w:ascii="TH SarabunIT๙" w:hAnsi="TH SarabunIT๙" w:cs="TH SarabunIT๙"/>
                <w:b/>
                <w:bCs/>
                <w:i/>
                <w:iCs/>
                <w:color w:val="FFFFFF"/>
                <w:sz w:val="32"/>
                <w:szCs w:val="32"/>
                <w:cs/>
              </w:rPr>
              <w:t>คิดเป็นร้อยละ</w:t>
            </w:r>
          </w:p>
        </w:tc>
      </w:tr>
      <w:tr w:rsidR="00AD31B5" w:rsidRPr="000B7881" w:rsidTr="00015015">
        <w:tc>
          <w:tcPr>
            <w:tcW w:w="4110" w:type="dxa"/>
            <w:tcBorders>
              <w:top w:val="single" w:sz="8" w:space="0" w:color="4DADC7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31B5" w:rsidRPr="000B7881" w:rsidRDefault="00FC5F23" w:rsidP="00FC5F2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ไม่เกิน 30 ปี</w:t>
            </w:r>
          </w:p>
        </w:tc>
        <w:tc>
          <w:tcPr>
            <w:tcW w:w="2573" w:type="dxa"/>
            <w:tcBorders>
              <w:top w:val="single" w:sz="8" w:space="0" w:color="4DADC7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31B5" w:rsidRPr="000B7881" w:rsidRDefault="005F46A1" w:rsidP="00FC5F23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9</w:t>
            </w:r>
          </w:p>
        </w:tc>
        <w:tc>
          <w:tcPr>
            <w:tcW w:w="2451" w:type="dxa"/>
            <w:tcBorders>
              <w:top w:val="single" w:sz="8" w:space="0" w:color="4DADC7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31B5" w:rsidRPr="000B7881" w:rsidRDefault="005F46A1" w:rsidP="00FC5F23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Cs w:val="32"/>
              </w:rPr>
              <w:t>7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65</w:t>
            </w:r>
          </w:p>
        </w:tc>
      </w:tr>
      <w:tr w:rsidR="00AD31B5" w:rsidRPr="000B7881" w:rsidTr="00015015">
        <w:tc>
          <w:tcPr>
            <w:tcW w:w="4110" w:type="dxa"/>
            <w:tcBorders>
              <w:right w:val="single" w:sz="8" w:space="0" w:color="4BACC6"/>
            </w:tcBorders>
          </w:tcPr>
          <w:p w:rsidR="00AD31B5" w:rsidRPr="000B7881" w:rsidRDefault="00FC5F23" w:rsidP="00FC5F23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-40 ปี</w:t>
            </w:r>
          </w:p>
        </w:tc>
        <w:tc>
          <w:tcPr>
            <w:tcW w:w="2573" w:type="dxa"/>
            <w:tcBorders>
              <w:left w:val="single" w:sz="8" w:space="0" w:color="4BACC6"/>
              <w:right w:val="single" w:sz="8" w:space="0" w:color="4BACC6"/>
            </w:tcBorders>
          </w:tcPr>
          <w:p w:rsidR="00AD31B5" w:rsidRPr="000B7881" w:rsidRDefault="005F46A1" w:rsidP="00FC5F23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15</w:t>
            </w:r>
          </w:p>
        </w:tc>
        <w:tc>
          <w:tcPr>
            <w:tcW w:w="2451" w:type="dxa"/>
            <w:tcBorders>
              <w:left w:val="single" w:sz="8" w:space="0" w:color="4BACC6"/>
            </w:tcBorders>
          </w:tcPr>
          <w:p w:rsidR="00AD31B5" w:rsidRPr="000B7881" w:rsidRDefault="005F46A1" w:rsidP="00FC5F23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Cs w:val="32"/>
              </w:rPr>
              <w:t>12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75</w:t>
            </w:r>
          </w:p>
        </w:tc>
      </w:tr>
      <w:tr w:rsidR="00AD31B5" w:rsidRPr="000B7881" w:rsidTr="00015015"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31B5" w:rsidRPr="000B7881" w:rsidRDefault="00FC5F23" w:rsidP="00FC5F2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41-50 ปี</w:t>
            </w:r>
          </w:p>
        </w:tc>
        <w:tc>
          <w:tcPr>
            <w:tcW w:w="2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31B5" w:rsidRPr="000B7881" w:rsidRDefault="005F46A1" w:rsidP="00FC5F23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14</w:t>
            </w:r>
          </w:p>
        </w:tc>
        <w:tc>
          <w:tcPr>
            <w:tcW w:w="2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31B5" w:rsidRPr="000B7881" w:rsidRDefault="005F46A1" w:rsidP="00FC5F23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11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9</w:t>
            </w:r>
          </w:p>
        </w:tc>
      </w:tr>
      <w:tr w:rsidR="00AD31B5" w:rsidRPr="000B7881" w:rsidTr="00015015">
        <w:tc>
          <w:tcPr>
            <w:tcW w:w="4110" w:type="dxa"/>
            <w:tcBorders>
              <w:right w:val="single" w:sz="8" w:space="0" w:color="4BACC6"/>
            </w:tcBorders>
          </w:tcPr>
          <w:p w:rsidR="00AD31B5" w:rsidRPr="000B7881" w:rsidRDefault="00FC5F23" w:rsidP="00FC5F2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51-60 ปี</w:t>
            </w:r>
          </w:p>
        </w:tc>
        <w:tc>
          <w:tcPr>
            <w:tcW w:w="2573" w:type="dxa"/>
            <w:tcBorders>
              <w:left w:val="single" w:sz="8" w:space="0" w:color="4BACC6"/>
              <w:right w:val="single" w:sz="8" w:space="0" w:color="4BACC6"/>
            </w:tcBorders>
          </w:tcPr>
          <w:p w:rsidR="00AD31B5" w:rsidRPr="000B7881" w:rsidRDefault="005F46A1" w:rsidP="00FC5F23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32</w:t>
            </w:r>
          </w:p>
        </w:tc>
        <w:tc>
          <w:tcPr>
            <w:tcW w:w="2451" w:type="dxa"/>
            <w:tcBorders>
              <w:left w:val="single" w:sz="8" w:space="0" w:color="4BACC6"/>
            </w:tcBorders>
          </w:tcPr>
          <w:p w:rsidR="00AD31B5" w:rsidRPr="000B7881" w:rsidRDefault="005F46A1" w:rsidP="00FC5F23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27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2</w:t>
            </w:r>
          </w:p>
        </w:tc>
      </w:tr>
      <w:tr w:rsidR="00AD31B5" w:rsidRPr="000B7881" w:rsidTr="00015015"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31B5" w:rsidRPr="000B7881" w:rsidRDefault="00FC5F23" w:rsidP="00FC5F2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 ปีขึ้นไป</w:t>
            </w:r>
          </w:p>
        </w:tc>
        <w:tc>
          <w:tcPr>
            <w:tcW w:w="2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31B5" w:rsidRPr="000B7881" w:rsidRDefault="005F46A1" w:rsidP="00FC5F23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Cs w:val="32"/>
              </w:rPr>
              <w:t>15</w:t>
            </w:r>
          </w:p>
        </w:tc>
        <w:tc>
          <w:tcPr>
            <w:tcW w:w="2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31B5" w:rsidRPr="000B7881" w:rsidRDefault="005F46A1" w:rsidP="00FC5F23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Cs w:val="32"/>
              </w:rPr>
              <w:t>12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75</w:t>
            </w:r>
          </w:p>
        </w:tc>
      </w:tr>
      <w:tr w:rsidR="00AD31B5" w:rsidRPr="000B7881" w:rsidTr="00F708A6">
        <w:tc>
          <w:tcPr>
            <w:tcW w:w="4110" w:type="dxa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FFFFFF"/>
            </w:tcBorders>
            <w:shd w:val="clear" w:color="auto" w:fill="E36C0A" w:themeFill="accent6" w:themeFillShade="BF"/>
          </w:tcPr>
          <w:p w:rsidR="00AD31B5" w:rsidRPr="000B7881" w:rsidRDefault="00AD31B5" w:rsidP="005F46A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B78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73" w:type="dxa"/>
            <w:tcBorders>
              <w:top w:val="double" w:sz="6" w:space="0" w:color="4BACC6"/>
              <w:left w:val="single" w:sz="8" w:space="0" w:color="FFFFFF"/>
              <w:bottom w:val="double" w:sz="6" w:space="0" w:color="4BACC6"/>
              <w:right w:val="single" w:sz="8" w:space="0" w:color="FFFFFF"/>
            </w:tcBorders>
            <w:shd w:val="clear" w:color="auto" w:fill="E36C0A" w:themeFill="accent6" w:themeFillShade="BF"/>
          </w:tcPr>
          <w:p w:rsidR="00AD31B5" w:rsidRPr="000B7881" w:rsidRDefault="00FC5F23" w:rsidP="005F46A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2451" w:type="dxa"/>
            <w:tcBorders>
              <w:top w:val="double" w:sz="6" w:space="0" w:color="4BACC6"/>
              <w:left w:val="single" w:sz="8" w:space="0" w:color="FFFFFF"/>
              <w:bottom w:val="double" w:sz="6" w:space="0" w:color="4BACC6"/>
              <w:right w:val="single" w:sz="8" w:space="0" w:color="4BACC6"/>
            </w:tcBorders>
            <w:shd w:val="clear" w:color="auto" w:fill="E36C0A" w:themeFill="accent6" w:themeFillShade="BF"/>
          </w:tcPr>
          <w:p w:rsidR="00AD31B5" w:rsidRPr="000B7881" w:rsidRDefault="00AD31B5" w:rsidP="005F46A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B78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๑๐๐.๐๐</w:t>
            </w:r>
          </w:p>
        </w:tc>
      </w:tr>
    </w:tbl>
    <w:p w:rsidR="00AD31B5" w:rsidRDefault="00AD31B5" w:rsidP="00AD31B5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30B3E" w:rsidRDefault="00930B3E" w:rsidP="00AD31B5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31B5" w:rsidRPr="000B7881" w:rsidRDefault="00AD31B5" w:rsidP="00AD31B5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0B7881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124460</wp:posOffset>
            </wp:positionV>
            <wp:extent cx="5762625" cy="3200400"/>
            <wp:effectExtent l="0" t="0" r="0" b="0"/>
            <wp:wrapNone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</wp:anchor>
        </w:drawing>
      </w:r>
    </w:p>
    <w:p w:rsidR="00AD31B5" w:rsidRPr="000B7881" w:rsidRDefault="00AD31B5" w:rsidP="00AD31B5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AD31B5" w:rsidRPr="000B7881" w:rsidRDefault="00AD31B5" w:rsidP="00AD31B5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AD31B5" w:rsidRPr="000B7881" w:rsidRDefault="00AD31B5" w:rsidP="00AD31B5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31B5" w:rsidRPr="000B7881" w:rsidRDefault="00AD31B5" w:rsidP="00AD31B5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31B5" w:rsidRPr="000B7881" w:rsidRDefault="00AD31B5" w:rsidP="00AD31B5">
      <w:pPr>
        <w:tabs>
          <w:tab w:val="left" w:pos="6975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AD31B5" w:rsidRPr="000B7881" w:rsidRDefault="00AD31B5" w:rsidP="00AD31B5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31B5" w:rsidRPr="000B7881" w:rsidRDefault="00AD31B5" w:rsidP="00AD31B5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31B5" w:rsidRPr="000B7881" w:rsidRDefault="00AD31B5" w:rsidP="00AD31B5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31B5" w:rsidRDefault="00AD31B5" w:rsidP="00AD31B5">
      <w:pPr>
        <w:spacing w:before="24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D31B5" w:rsidRDefault="00AD31B5" w:rsidP="00AD31B5">
      <w:pPr>
        <w:spacing w:before="24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D31B5" w:rsidRDefault="00AD31B5" w:rsidP="00AD31B5">
      <w:pPr>
        <w:spacing w:before="24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D31B5" w:rsidRDefault="00AD31B5" w:rsidP="00AD31B5">
      <w:pPr>
        <w:spacing w:before="24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D31B5" w:rsidRDefault="00AD31B5" w:rsidP="00AD31B5">
      <w:pPr>
        <w:spacing w:before="24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D31B5" w:rsidRDefault="00AD31B5" w:rsidP="00AD31B5">
      <w:pPr>
        <w:spacing w:before="24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67D4" w:rsidRPr="000E67D4" w:rsidRDefault="000E67D4" w:rsidP="000E67D4">
      <w:pPr>
        <w:spacing w:before="24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E67D4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015015" w:rsidRDefault="00015015" w:rsidP="00AD31B5">
      <w:pPr>
        <w:spacing w:before="240" w:line="36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150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7. อาชีพ</w:t>
      </w:r>
    </w:p>
    <w:tbl>
      <w:tblPr>
        <w:tblW w:w="0" w:type="auto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4110"/>
        <w:gridCol w:w="2573"/>
        <w:gridCol w:w="2451"/>
      </w:tblGrid>
      <w:tr w:rsidR="00F708A6" w:rsidRPr="00F708A6" w:rsidTr="00F708A6">
        <w:tc>
          <w:tcPr>
            <w:tcW w:w="4110" w:type="dxa"/>
            <w:tcBorders>
              <w:top w:val="single" w:sz="8" w:space="0" w:color="4DADC7"/>
              <w:left w:val="single" w:sz="8" w:space="0" w:color="4DADC7"/>
              <w:bottom w:val="single" w:sz="8" w:space="0" w:color="4DADC7"/>
              <w:right w:val="single" w:sz="8" w:space="0" w:color="FFFFFF"/>
            </w:tcBorders>
            <w:shd w:val="clear" w:color="auto" w:fill="FFFF00"/>
          </w:tcPr>
          <w:p w:rsidR="00015015" w:rsidRPr="00F708A6" w:rsidRDefault="00015015" w:rsidP="002D1BC7">
            <w:pPr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Cs w:val="32"/>
              </w:rPr>
            </w:pPr>
            <w:r w:rsidRPr="00F708A6">
              <w:rPr>
                <w:rFonts w:ascii="TH SarabunIT๙" w:hAnsi="TH SarabunIT๙" w:cs="TH SarabunIT๙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อาชีพ</w:t>
            </w:r>
          </w:p>
        </w:tc>
        <w:tc>
          <w:tcPr>
            <w:tcW w:w="2573" w:type="dxa"/>
            <w:tcBorders>
              <w:top w:val="single" w:sz="8" w:space="0" w:color="4DADC7"/>
              <w:left w:val="single" w:sz="8" w:space="0" w:color="FFFFFF"/>
              <w:bottom w:val="single" w:sz="8" w:space="0" w:color="4DADC7"/>
              <w:right w:val="single" w:sz="8" w:space="0" w:color="FFFFFF"/>
            </w:tcBorders>
            <w:shd w:val="clear" w:color="auto" w:fill="FFFF00"/>
          </w:tcPr>
          <w:p w:rsidR="00015015" w:rsidRPr="00F708A6" w:rsidRDefault="00015015" w:rsidP="002D1BC7">
            <w:pPr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Cs w:val="32"/>
              </w:rPr>
            </w:pPr>
            <w:r w:rsidRPr="00F708A6"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2451" w:type="dxa"/>
            <w:tcBorders>
              <w:top w:val="single" w:sz="8" w:space="0" w:color="4DADC7"/>
              <w:left w:val="single" w:sz="8" w:space="0" w:color="FFFFFF"/>
              <w:bottom w:val="single" w:sz="8" w:space="0" w:color="4DADC7"/>
              <w:right w:val="single" w:sz="8" w:space="0" w:color="4DADC7"/>
            </w:tcBorders>
            <w:shd w:val="clear" w:color="auto" w:fill="FFFF00"/>
          </w:tcPr>
          <w:p w:rsidR="00015015" w:rsidRPr="00F708A6" w:rsidRDefault="00015015" w:rsidP="002D1BC7">
            <w:pPr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Cs w:val="32"/>
              </w:rPr>
            </w:pPr>
            <w:r w:rsidRPr="00F708A6"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คิดเป็นร้อยละ</w:t>
            </w:r>
          </w:p>
        </w:tc>
      </w:tr>
      <w:tr w:rsidR="00015015" w:rsidRPr="000B7881" w:rsidTr="002D1BC7">
        <w:tc>
          <w:tcPr>
            <w:tcW w:w="4110" w:type="dxa"/>
            <w:tcBorders>
              <w:top w:val="single" w:sz="8" w:space="0" w:color="4DADC7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5015" w:rsidRPr="000B7881" w:rsidRDefault="00015015" w:rsidP="002D1BC7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เกษตรกร</w:t>
            </w:r>
          </w:p>
        </w:tc>
        <w:tc>
          <w:tcPr>
            <w:tcW w:w="2573" w:type="dxa"/>
            <w:tcBorders>
              <w:top w:val="single" w:sz="8" w:space="0" w:color="4DADC7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5015" w:rsidRPr="000B7881" w:rsidRDefault="0008079B" w:rsidP="002D1BC7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50</w:t>
            </w:r>
          </w:p>
        </w:tc>
        <w:tc>
          <w:tcPr>
            <w:tcW w:w="2451" w:type="dxa"/>
            <w:tcBorders>
              <w:top w:val="single" w:sz="8" w:space="0" w:color="4DADC7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5015" w:rsidRPr="000B7881" w:rsidRDefault="0008079B" w:rsidP="002D1BC7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Cs w:val="32"/>
              </w:rPr>
              <w:t>29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00</w:t>
            </w:r>
          </w:p>
        </w:tc>
      </w:tr>
      <w:tr w:rsidR="00015015" w:rsidRPr="000B7881" w:rsidTr="002D1BC7">
        <w:tc>
          <w:tcPr>
            <w:tcW w:w="4110" w:type="dxa"/>
            <w:tcBorders>
              <w:right w:val="single" w:sz="8" w:space="0" w:color="4BACC6"/>
            </w:tcBorders>
          </w:tcPr>
          <w:p w:rsidR="00015015" w:rsidRPr="000B7881" w:rsidRDefault="00015015" w:rsidP="002D1BC7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ประกอบธุรกิจส่วนตัว</w:t>
            </w:r>
          </w:p>
        </w:tc>
        <w:tc>
          <w:tcPr>
            <w:tcW w:w="2573" w:type="dxa"/>
            <w:tcBorders>
              <w:left w:val="single" w:sz="8" w:space="0" w:color="4BACC6"/>
              <w:right w:val="single" w:sz="8" w:space="0" w:color="4BACC6"/>
            </w:tcBorders>
          </w:tcPr>
          <w:p w:rsidR="00015015" w:rsidRPr="000B7881" w:rsidRDefault="0008079B" w:rsidP="002D1BC7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3</w:t>
            </w:r>
          </w:p>
        </w:tc>
        <w:tc>
          <w:tcPr>
            <w:tcW w:w="2451" w:type="dxa"/>
            <w:tcBorders>
              <w:left w:val="single" w:sz="8" w:space="0" w:color="4BACC6"/>
            </w:tcBorders>
          </w:tcPr>
          <w:p w:rsidR="00015015" w:rsidRPr="000B7881" w:rsidRDefault="0008079B" w:rsidP="002D1BC7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Cs w:val="32"/>
              </w:rPr>
              <w:t>2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55</w:t>
            </w:r>
          </w:p>
        </w:tc>
      </w:tr>
      <w:tr w:rsidR="00015015" w:rsidRPr="000B7881" w:rsidTr="002D1BC7"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5015" w:rsidRPr="000B7881" w:rsidRDefault="00015015" w:rsidP="002D1BC7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เจ้าหน้าที่รัฐ</w:t>
            </w:r>
          </w:p>
        </w:tc>
        <w:tc>
          <w:tcPr>
            <w:tcW w:w="2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5015" w:rsidRPr="000B7881" w:rsidRDefault="0008079B" w:rsidP="002D1BC7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9</w:t>
            </w:r>
          </w:p>
        </w:tc>
        <w:tc>
          <w:tcPr>
            <w:tcW w:w="2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5015" w:rsidRPr="000B7881" w:rsidRDefault="0008079B" w:rsidP="002D1BC7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7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65</w:t>
            </w:r>
          </w:p>
        </w:tc>
      </w:tr>
      <w:tr w:rsidR="00015015" w:rsidRPr="000B7881" w:rsidTr="002D1BC7">
        <w:tc>
          <w:tcPr>
            <w:tcW w:w="4110" w:type="dxa"/>
            <w:tcBorders>
              <w:right w:val="single" w:sz="8" w:space="0" w:color="4BACC6"/>
            </w:tcBorders>
          </w:tcPr>
          <w:p w:rsidR="00015015" w:rsidRPr="000B7881" w:rsidRDefault="00015015" w:rsidP="002D1BC7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รับจ้าง</w:t>
            </w:r>
          </w:p>
        </w:tc>
        <w:tc>
          <w:tcPr>
            <w:tcW w:w="2573" w:type="dxa"/>
            <w:tcBorders>
              <w:left w:val="single" w:sz="8" w:space="0" w:color="4BACC6"/>
              <w:right w:val="single" w:sz="8" w:space="0" w:color="4BACC6"/>
            </w:tcBorders>
          </w:tcPr>
          <w:p w:rsidR="00015015" w:rsidRPr="000B7881" w:rsidRDefault="0008079B" w:rsidP="002D1BC7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16</w:t>
            </w:r>
          </w:p>
        </w:tc>
        <w:tc>
          <w:tcPr>
            <w:tcW w:w="2451" w:type="dxa"/>
            <w:tcBorders>
              <w:left w:val="single" w:sz="8" w:space="0" w:color="4BACC6"/>
            </w:tcBorders>
          </w:tcPr>
          <w:p w:rsidR="00015015" w:rsidRPr="000B7881" w:rsidRDefault="0008079B" w:rsidP="002D1BC7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13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6</w:t>
            </w:r>
          </w:p>
        </w:tc>
      </w:tr>
      <w:tr w:rsidR="00015015" w:rsidRPr="000B7881" w:rsidTr="002D1BC7"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5015" w:rsidRPr="000B7881" w:rsidRDefault="00015015" w:rsidP="002D1BC7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นักเรียน/นักศึกษา</w:t>
            </w:r>
          </w:p>
        </w:tc>
        <w:tc>
          <w:tcPr>
            <w:tcW w:w="2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5015" w:rsidRPr="000B7881" w:rsidRDefault="0008079B" w:rsidP="002D1BC7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Cs w:val="32"/>
              </w:rPr>
              <w:t>3</w:t>
            </w:r>
          </w:p>
        </w:tc>
        <w:tc>
          <w:tcPr>
            <w:tcW w:w="2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5015" w:rsidRPr="000B7881" w:rsidRDefault="0008079B" w:rsidP="002D1BC7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Cs w:val="32"/>
              </w:rPr>
              <w:t>2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55</w:t>
            </w:r>
          </w:p>
        </w:tc>
      </w:tr>
      <w:tr w:rsidR="00015015" w:rsidRPr="000B7881" w:rsidTr="002D1BC7"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5015" w:rsidRDefault="00015015" w:rsidP="002D1BC7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พนักงานรัฐวิสาหกิจ</w:t>
            </w:r>
          </w:p>
        </w:tc>
        <w:tc>
          <w:tcPr>
            <w:tcW w:w="2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5015" w:rsidRDefault="0008079B" w:rsidP="002D1BC7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  <w:tc>
          <w:tcPr>
            <w:tcW w:w="2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5015" w:rsidRDefault="0008079B" w:rsidP="002D1BC7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</w:tc>
      </w:tr>
      <w:tr w:rsidR="00015015" w:rsidRPr="000B7881" w:rsidTr="002D1BC7">
        <w:tc>
          <w:tcPr>
            <w:tcW w:w="41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5015" w:rsidRDefault="00015015" w:rsidP="002D1BC7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2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5015" w:rsidRDefault="0008079B" w:rsidP="002D1BC7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4</w:t>
            </w:r>
          </w:p>
        </w:tc>
        <w:tc>
          <w:tcPr>
            <w:tcW w:w="2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5015" w:rsidRDefault="0008079B" w:rsidP="002D1BC7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3</w:t>
            </w:r>
            <w:r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</w:rPr>
              <w:t>4</w:t>
            </w:r>
          </w:p>
        </w:tc>
      </w:tr>
      <w:tr w:rsidR="00015015" w:rsidRPr="000B7881" w:rsidTr="00F708A6">
        <w:tc>
          <w:tcPr>
            <w:tcW w:w="4110" w:type="dxa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FFFFFF"/>
            </w:tcBorders>
            <w:shd w:val="clear" w:color="auto" w:fill="FFFF00"/>
          </w:tcPr>
          <w:p w:rsidR="00015015" w:rsidRPr="000B7881" w:rsidRDefault="00015015" w:rsidP="002D1BC7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B78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73" w:type="dxa"/>
            <w:tcBorders>
              <w:top w:val="double" w:sz="6" w:space="0" w:color="4BACC6"/>
              <w:left w:val="single" w:sz="8" w:space="0" w:color="FFFFFF"/>
              <w:bottom w:val="double" w:sz="6" w:space="0" w:color="4BACC6"/>
              <w:right w:val="single" w:sz="8" w:space="0" w:color="FFFFFF"/>
            </w:tcBorders>
            <w:shd w:val="clear" w:color="auto" w:fill="FFFF00"/>
          </w:tcPr>
          <w:p w:rsidR="00015015" w:rsidRPr="000B7881" w:rsidRDefault="00015015" w:rsidP="002D1BC7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2451" w:type="dxa"/>
            <w:tcBorders>
              <w:top w:val="double" w:sz="6" w:space="0" w:color="4BACC6"/>
              <w:left w:val="single" w:sz="8" w:space="0" w:color="FFFFFF"/>
              <w:bottom w:val="double" w:sz="6" w:space="0" w:color="4BACC6"/>
              <w:right w:val="single" w:sz="8" w:space="0" w:color="4BACC6"/>
            </w:tcBorders>
            <w:shd w:val="clear" w:color="auto" w:fill="FFFF00"/>
          </w:tcPr>
          <w:p w:rsidR="00015015" w:rsidRPr="000B7881" w:rsidRDefault="00015015" w:rsidP="002D1BC7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B78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๑๐๐.๐๐</w:t>
            </w:r>
          </w:p>
        </w:tc>
      </w:tr>
    </w:tbl>
    <w:p w:rsidR="00015015" w:rsidRDefault="00015015" w:rsidP="00015015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30B3E" w:rsidRPr="00015015" w:rsidRDefault="00930B3E" w:rsidP="00015015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B7881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647286E2" wp14:editId="18AD66FE">
            <wp:simplePos x="0" y="0"/>
            <wp:positionH relativeFrom="column">
              <wp:posOffset>-3811</wp:posOffset>
            </wp:positionH>
            <wp:positionV relativeFrom="paragraph">
              <wp:posOffset>347345</wp:posOffset>
            </wp:positionV>
            <wp:extent cx="5762625" cy="3200400"/>
            <wp:effectExtent l="0" t="0" r="0" b="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</w:p>
    <w:p w:rsidR="00015015" w:rsidRDefault="00015015" w:rsidP="00AD31B5">
      <w:pPr>
        <w:spacing w:before="24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D31B5" w:rsidRDefault="00AD31B5" w:rsidP="00AD31B5">
      <w:pPr>
        <w:spacing w:before="24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30B3E" w:rsidRDefault="00930B3E" w:rsidP="00AD31B5">
      <w:pPr>
        <w:spacing w:before="24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30B3E" w:rsidRDefault="00930B3E" w:rsidP="00AD31B5">
      <w:pPr>
        <w:spacing w:before="24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30B3E" w:rsidRDefault="00930B3E" w:rsidP="00AD31B5">
      <w:pPr>
        <w:spacing w:before="24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30B3E" w:rsidRDefault="00930B3E" w:rsidP="00AD31B5">
      <w:pPr>
        <w:spacing w:before="24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30B3E" w:rsidRDefault="00930B3E" w:rsidP="00AD31B5">
      <w:pPr>
        <w:spacing w:before="24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30B3E" w:rsidRDefault="00930B3E" w:rsidP="00AD31B5">
      <w:pPr>
        <w:spacing w:before="24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30B3E" w:rsidRDefault="00930B3E" w:rsidP="00AD31B5">
      <w:pPr>
        <w:spacing w:before="24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30B3E" w:rsidRDefault="00930B3E" w:rsidP="00AD31B5">
      <w:pPr>
        <w:spacing w:before="24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30B3E" w:rsidRDefault="00930B3E" w:rsidP="00AD31B5">
      <w:pPr>
        <w:spacing w:before="24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30B3E" w:rsidRPr="000E67D4" w:rsidRDefault="000E67D4" w:rsidP="000E67D4">
      <w:pPr>
        <w:spacing w:before="24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-4-</w:t>
      </w:r>
      <w:bookmarkStart w:id="0" w:name="_GoBack"/>
      <w:bookmarkEnd w:id="0"/>
    </w:p>
    <w:p w:rsidR="0094082B" w:rsidRPr="00BA2080" w:rsidRDefault="00BA2080" w:rsidP="00BA2080">
      <w:pPr>
        <w:spacing w:before="24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pacing w:val="-1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638C632" wp14:editId="0B183E70">
            <wp:simplePos x="0" y="0"/>
            <wp:positionH relativeFrom="column">
              <wp:posOffset>91440</wp:posOffset>
            </wp:positionH>
            <wp:positionV relativeFrom="paragraph">
              <wp:posOffset>384810</wp:posOffset>
            </wp:positionV>
            <wp:extent cx="5553075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63" y="21471"/>
                <wp:lineTo x="21563" y="0"/>
                <wp:lineTo x="0" y="0"/>
              </wp:wrapPolygon>
            </wp:wrapThrough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B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2 </w:t>
      </w:r>
    </w:p>
    <w:p w:rsidR="00AD31B5" w:rsidRDefault="00BA2080" w:rsidP="00705935">
      <w:pPr>
        <w:widowControl w:val="0"/>
        <w:autoSpaceDE w:val="0"/>
        <w:autoSpaceDN w:val="0"/>
        <w:adjustRightInd w:val="0"/>
        <w:spacing w:after="240"/>
        <w:ind w:right="-34" w:firstLine="720"/>
        <w:jc w:val="thaiDistribute"/>
        <w:rPr>
          <w:rFonts w:ascii="TH SarabunIT๙" w:hAnsi="TH SarabunIT๙" w:cs="TH SarabunIT๙" w:hint="cs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สรุป  </w:t>
      </w:r>
      <w:r w:rsidR="00E4116A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มีประชาชนแสดงความคิดเห็นต่อร่า</w:t>
      </w:r>
      <w:r w:rsidR="00E4332F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งข้อบัญญัติฯ จำนวน 85 ราย เห็นด้วยกับร่างข้อบัญญัติ</w:t>
      </w:r>
      <w:r w:rsidR="00705935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ฯ</w:t>
      </w:r>
      <w:r w:rsidR="00E4332F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ทั้งฉบับ จำนวน 83 ราย คิดเป็นร้อยละ 97.64</w:t>
      </w:r>
      <w:r w:rsidR="004D496B">
        <w:rPr>
          <w:rFonts w:ascii="TH SarabunIT๙" w:hAnsi="TH SarabunIT๙" w:cs="TH SarabunIT๙"/>
          <w:color w:val="000000"/>
          <w:spacing w:val="-10"/>
          <w:sz w:val="32"/>
          <w:szCs w:val="32"/>
        </w:rPr>
        <w:t>%</w:t>
      </w:r>
      <w:r w:rsidR="00E4332F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="004D496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และไม่เห็นด้วยต่อร่างข้อบัญญัติฯทั้งฉบับ โดยไม่แสดงเหตุผล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</w:t>
      </w:r>
      <w:r w:rsidR="004D496B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 2 ราย คิดเป็นร้อยละ 2.3</w:t>
      </w:r>
      <w:r w:rsidR="004D496B">
        <w:rPr>
          <w:rFonts w:ascii="TH SarabunIT๙" w:hAnsi="TH SarabunIT๙" w:cs="TH SarabunIT๙"/>
          <w:spacing w:val="-10"/>
          <w:sz w:val="32"/>
          <w:szCs w:val="32"/>
        </w:rPr>
        <w:t>%</w:t>
      </w:r>
      <w:r w:rsidR="004D496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AD31B5" w:rsidRDefault="00AD31B5" w:rsidP="00AD31B5">
      <w:pPr>
        <w:widowControl w:val="0"/>
        <w:autoSpaceDE w:val="0"/>
        <w:autoSpaceDN w:val="0"/>
        <w:adjustRightInd w:val="0"/>
        <w:spacing w:after="240"/>
        <w:ind w:right="-34"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AD31B5" w:rsidRDefault="00AD31B5" w:rsidP="00AD31B5">
      <w:pPr>
        <w:widowControl w:val="0"/>
        <w:autoSpaceDE w:val="0"/>
        <w:autoSpaceDN w:val="0"/>
        <w:adjustRightInd w:val="0"/>
        <w:spacing w:after="240"/>
        <w:ind w:right="-34"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AD31B5" w:rsidRDefault="00AD31B5">
      <w:pPr>
        <w:rPr>
          <w:cs/>
        </w:rPr>
      </w:pPr>
    </w:p>
    <w:sectPr w:rsidR="00AD31B5" w:rsidSect="004C4598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79"/>
    <w:rsid w:val="00015015"/>
    <w:rsid w:val="00071959"/>
    <w:rsid w:val="0008079B"/>
    <w:rsid w:val="000B771E"/>
    <w:rsid w:val="000E67D4"/>
    <w:rsid w:val="000F4353"/>
    <w:rsid w:val="00120679"/>
    <w:rsid w:val="00131646"/>
    <w:rsid w:val="001D7F3E"/>
    <w:rsid w:val="00210BC7"/>
    <w:rsid w:val="002159FC"/>
    <w:rsid w:val="00217599"/>
    <w:rsid w:val="00243BA4"/>
    <w:rsid w:val="00274E54"/>
    <w:rsid w:val="002777E2"/>
    <w:rsid w:val="002C7870"/>
    <w:rsid w:val="002E3110"/>
    <w:rsid w:val="00315E50"/>
    <w:rsid w:val="00340E66"/>
    <w:rsid w:val="003C0A80"/>
    <w:rsid w:val="003C0CF6"/>
    <w:rsid w:val="003C5106"/>
    <w:rsid w:val="003C7D6E"/>
    <w:rsid w:val="003D2AED"/>
    <w:rsid w:val="00465965"/>
    <w:rsid w:val="004C204C"/>
    <w:rsid w:val="004C4598"/>
    <w:rsid w:val="004D496B"/>
    <w:rsid w:val="00520185"/>
    <w:rsid w:val="00526D11"/>
    <w:rsid w:val="00560B0C"/>
    <w:rsid w:val="005B6618"/>
    <w:rsid w:val="005B7B3F"/>
    <w:rsid w:val="005D08E0"/>
    <w:rsid w:val="005E417E"/>
    <w:rsid w:val="005F46A1"/>
    <w:rsid w:val="00631EFF"/>
    <w:rsid w:val="006571D3"/>
    <w:rsid w:val="006D2965"/>
    <w:rsid w:val="006E122C"/>
    <w:rsid w:val="00705935"/>
    <w:rsid w:val="00737166"/>
    <w:rsid w:val="007B53B2"/>
    <w:rsid w:val="007C0EA4"/>
    <w:rsid w:val="008D7A68"/>
    <w:rsid w:val="00930B3E"/>
    <w:rsid w:val="009337F6"/>
    <w:rsid w:val="0094082B"/>
    <w:rsid w:val="00954567"/>
    <w:rsid w:val="009A1C1D"/>
    <w:rsid w:val="009F55A9"/>
    <w:rsid w:val="00A52034"/>
    <w:rsid w:val="00AD31B5"/>
    <w:rsid w:val="00B67856"/>
    <w:rsid w:val="00B729DC"/>
    <w:rsid w:val="00BA2080"/>
    <w:rsid w:val="00BD382B"/>
    <w:rsid w:val="00C4600C"/>
    <w:rsid w:val="00CA3E13"/>
    <w:rsid w:val="00CB7F6B"/>
    <w:rsid w:val="00CC6DEF"/>
    <w:rsid w:val="00CD4439"/>
    <w:rsid w:val="00CE7C20"/>
    <w:rsid w:val="00DD4F12"/>
    <w:rsid w:val="00E4116A"/>
    <w:rsid w:val="00E4332F"/>
    <w:rsid w:val="00E54E07"/>
    <w:rsid w:val="00E70C78"/>
    <w:rsid w:val="00EA323D"/>
    <w:rsid w:val="00ED2C4B"/>
    <w:rsid w:val="00F56A2D"/>
    <w:rsid w:val="00F708A6"/>
    <w:rsid w:val="00F767BC"/>
    <w:rsid w:val="00F961FE"/>
    <w:rsid w:val="00FC5F23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BD16"/>
  <w15:docId w15:val="{3E810571-8CE3-4BE5-8F1E-0B2FFF24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679"/>
    <w:pPr>
      <w:jc w:val="left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67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0679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D31B5"/>
    <w:pPr>
      <w:ind w:left="720"/>
      <w:contextualSpacing/>
    </w:pPr>
  </w:style>
  <w:style w:type="paragraph" w:styleId="a6">
    <w:name w:val="Title"/>
    <w:basedOn w:val="a"/>
    <w:link w:val="a7"/>
    <w:qFormat/>
    <w:rsid w:val="00AD31B5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7">
    <w:name w:val="ชื่อเรื่อง อักขระ"/>
    <w:basedOn w:val="a0"/>
    <w:link w:val="a6"/>
    <w:rsid w:val="00AD31B5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128205128205125E-2"/>
          <c:y val="8.5271317829457349E-2"/>
          <c:w val="0.95487179487179485"/>
          <c:h val="0.9147286821705440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คอลัมน์1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0-E447-4D71-87FA-C419954CDCD8}"/>
              </c:ext>
            </c:extLst>
          </c:dPt>
          <c:dPt>
            <c:idx val="1"/>
            <c:bubble3D val="0"/>
            <c:spPr>
              <a:solidFill>
                <a:schemeClr val="accent5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447-4D71-87FA-C419954CDCD8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ชาย</c:v>
                </c:pt>
                <c:pt idx="1">
                  <c:v>หญิง</c:v>
                </c:pt>
              </c:strCache>
            </c:strRef>
          </c:cat>
          <c:val>
            <c:numRef>
              <c:f>Sheet1!$B$2:$B$3</c:f>
              <c:numCache>
                <c:formatCode>t0.00</c:formatCode>
                <c:ptCount val="2"/>
                <c:pt idx="0">
                  <c:v>39.1</c:v>
                </c:pt>
                <c:pt idx="1">
                  <c:v>33.15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47-4D71-87FA-C419954CDCD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คอลัมน์1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5"/>
                <c:pt idx="0">
                  <c:v>ไม่เกิน 30 ปี</c:v>
                </c:pt>
                <c:pt idx="1">
                  <c:v>31-40 ปี</c:v>
                </c:pt>
                <c:pt idx="2">
                  <c:v>41-50 ปี</c:v>
                </c:pt>
                <c:pt idx="3">
                  <c:v>51-60 ปี</c:v>
                </c:pt>
                <c:pt idx="4">
                  <c:v>61 ปีขึ้นไป</c:v>
                </c:pt>
              </c:strCache>
            </c:strRef>
          </c:cat>
          <c:val>
            <c:numRef>
              <c:f>Sheet1!$B$2:$B$9</c:f>
              <c:numCache>
                <c:formatCode>t0</c:formatCode>
                <c:ptCount val="8"/>
                <c:pt idx="0">
                  <c:v>9</c:v>
                </c:pt>
                <c:pt idx="1">
                  <c:v>15</c:v>
                </c:pt>
                <c:pt idx="2">
                  <c:v>14</c:v>
                </c:pt>
                <c:pt idx="3">
                  <c:v>32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55-4B02-820C-7B3E87A689A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9205632"/>
        <c:axId val="74453760"/>
      </c:barChart>
      <c:catAx>
        <c:axId val="139205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4453760"/>
        <c:crosses val="autoZero"/>
        <c:auto val="1"/>
        <c:lblAlgn val="ctr"/>
        <c:lblOffset val="100"/>
        <c:noMultiLvlLbl val="0"/>
      </c:catAx>
      <c:valAx>
        <c:axId val="744537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t0" sourceLinked="1"/>
        <c:majorTickMark val="none"/>
        <c:minorTickMark val="none"/>
        <c:tickLblPos val="nextTo"/>
        <c:crossAx val="139205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คอลัมน์1</c:v>
                </c:pt>
              </c:strCache>
            </c:strRef>
          </c:tx>
          <c:spPr>
            <a:solidFill>
              <a:schemeClr val="accent3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3148148148148147E-3"/>
                  <c:y val="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33-4708-9E3A-C3B7E4E6607A}"/>
                </c:ext>
              </c:extLst>
            </c:dLbl>
            <c:dLbl>
              <c:idx val="1"/>
              <c:layout>
                <c:manualLayout>
                  <c:x val="0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33-4708-9E3A-C3B7E4E660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เกษตรกร</c:v>
                </c:pt>
                <c:pt idx="1">
                  <c:v>ประกอบธุรกิจส่วนตัว</c:v>
                </c:pt>
                <c:pt idx="2">
                  <c:v>เจ้าหน้าที่รัฐ</c:v>
                </c:pt>
                <c:pt idx="3">
                  <c:v>รับจ้าง</c:v>
                </c:pt>
                <c:pt idx="4">
                  <c:v>นักเรียน/นักศึกษา</c:v>
                </c:pt>
                <c:pt idx="5">
                  <c:v>พนักงานเจ้าหน้าที่รัฐวิสาหกิจ</c:v>
                </c:pt>
                <c:pt idx="6">
                  <c:v>อื่นๆ</c:v>
                </c:pt>
              </c:strCache>
            </c:strRef>
          </c:cat>
          <c:val>
            <c:numRef>
              <c:f>Sheet1!$B$2:$B$8</c:f>
              <c:numCache>
                <c:formatCode>t0</c:formatCode>
                <c:ptCount val="7"/>
                <c:pt idx="0">
                  <c:v>50</c:v>
                </c:pt>
                <c:pt idx="1">
                  <c:v>3</c:v>
                </c:pt>
                <c:pt idx="2">
                  <c:v>9</c:v>
                </c:pt>
                <c:pt idx="3">
                  <c:v>16</c:v>
                </c:pt>
                <c:pt idx="4">
                  <c:v>3</c:v>
                </c:pt>
                <c:pt idx="5">
                  <c:v>0</c:v>
                </c:pt>
                <c:pt idx="6" formatCode="General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33-4708-9E3A-C3B7E4E660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9205632"/>
        <c:axId val="74453760"/>
      </c:barChart>
      <c:catAx>
        <c:axId val="139205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74453760"/>
        <c:crosses val="autoZero"/>
        <c:auto val="1"/>
        <c:lblAlgn val="ctr"/>
        <c:lblOffset val="100"/>
        <c:noMultiLvlLbl val="0"/>
      </c:catAx>
      <c:valAx>
        <c:axId val="7445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t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392056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แสดงความคิดเห็นผ่านแบบสอบถาม</c:v>
                </c:pt>
                <c:pt idx="1">
                  <c:v>แสดงความคิดเห็นผ่านเว็บไซต์</c:v>
                </c:pt>
                <c:pt idx="2">
                  <c:v>แสดงความคิดเห็นผ่านแอปพลิเคชั่น</c:v>
                </c:pt>
                <c:pt idx="3">
                  <c:v>แสดงความคิดเห็นผ่านโทรศัพท์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351-4A28-BC91-5C4220AAF89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คอลัมน์1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แสดงความคิดเห็นผ่านแบบสอบถาม</c:v>
                </c:pt>
                <c:pt idx="1">
                  <c:v>แสดงความคิดเห็นผ่านเว็บไซต์</c:v>
                </c:pt>
                <c:pt idx="2">
                  <c:v>แสดงความคิดเห็นผ่านแอปพลิเคชั่น</c:v>
                </c:pt>
                <c:pt idx="3">
                  <c:v>แสดงความคิดเห็นผ่านโทรศัพท์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351-4A28-BC91-5C4220AAF89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ชุดข้อมูล 3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แสดงความคิดเห็นผ่านแบบสอบถาม</c:v>
                </c:pt>
                <c:pt idx="1">
                  <c:v>แสดงความคิดเห็นผ่านเว็บไซต์</c:v>
                </c:pt>
                <c:pt idx="2">
                  <c:v>แสดงความคิดเห็นผ่านแอปพลิเคชั่น</c:v>
                </c:pt>
                <c:pt idx="3">
                  <c:v>แสดงความคิดเห็นผ่านโทรศัพท์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351-4A28-BC91-5C4220AAF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7812400"/>
        <c:axId val="187812816"/>
      </c:lineChart>
      <c:catAx>
        <c:axId val="18781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87812816"/>
        <c:crosses val="autoZero"/>
        <c:auto val="1"/>
        <c:lblAlgn val="ctr"/>
        <c:lblOffset val="100"/>
        <c:noMultiLvlLbl val="0"/>
      </c:catAx>
      <c:valAx>
        <c:axId val="18781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87812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15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>
      <a:schemeClr val="lt1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>
  <cs:dataPoint3D>
    <cs:lnRef idx="1">
      <a:schemeClr val="lt1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1">
      <a:schemeClr val="dk1"/>
    </cs:effectRef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1">
      <a:schemeClr val="dk1"/>
    </cs:effectRef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3125-3DFE-4139-87E5-E80AB809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นพ</dc:creator>
  <cp:lastModifiedBy>หนึ่งฤทัย</cp:lastModifiedBy>
  <cp:revision>2</cp:revision>
  <dcterms:created xsi:type="dcterms:W3CDTF">2022-06-06T08:16:00Z</dcterms:created>
  <dcterms:modified xsi:type="dcterms:W3CDTF">2022-06-06T08:16:00Z</dcterms:modified>
</cp:coreProperties>
</file>